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97B" w:rsidRPr="00E73517" w:rsidRDefault="000F7D59" w:rsidP="00E7351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3517">
        <w:rPr>
          <w:rFonts w:ascii="Times New Roman" w:hAnsi="Times New Roman" w:cs="Times New Roman"/>
          <w:sz w:val="28"/>
          <w:szCs w:val="28"/>
        </w:rPr>
        <w:t>Аннотация к эмблеме на конкурс</w:t>
      </w:r>
    </w:p>
    <w:p w:rsidR="0083397B" w:rsidRPr="00E73517" w:rsidRDefault="000F7D59" w:rsidP="00E7351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3517">
        <w:rPr>
          <w:rFonts w:ascii="Times New Roman" w:hAnsi="Times New Roman" w:cs="Times New Roman"/>
          <w:sz w:val="28"/>
          <w:szCs w:val="28"/>
        </w:rPr>
        <w:t xml:space="preserve"> «</w:t>
      </w:r>
      <w:r w:rsidR="00D1131A" w:rsidRPr="00E73517">
        <w:rPr>
          <w:rFonts w:ascii="Times New Roman" w:hAnsi="Times New Roman" w:cs="Times New Roman"/>
          <w:b/>
          <w:sz w:val="28"/>
          <w:szCs w:val="28"/>
        </w:rPr>
        <w:t>ГЕОЮГРА - 2020</w:t>
      </w:r>
      <w:r w:rsidR="0083397B" w:rsidRPr="00E73517">
        <w:rPr>
          <w:rFonts w:ascii="Times New Roman" w:hAnsi="Times New Roman" w:cs="Times New Roman"/>
          <w:b/>
          <w:sz w:val="28"/>
          <w:szCs w:val="28"/>
        </w:rPr>
        <w:t>»</w:t>
      </w:r>
    </w:p>
    <w:p w:rsidR="0046445B" w:rsidRPr="00E73517" w:rsidRDefault="0046445B" w:rsidP="00E7351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7D59" w:rsidRDefault="000F7D59" w:rsidP="00E7351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3517">
        <w:rPr>
          <w:rFonts w:ascii="Times New Roman" w:hAnsi="Times New Roman" w:cs="Times New Roman"/>
          <w:sz w:val="28"/>
          <w:szCs w:val="28"/>
        </w:rPr>
        <w:t xml:space="preserve">Основной темой эмблемы является </w:t>
      </w:r>
      <w:r w:rsidR="00D1131A" w:rsidRPr="00E73517">
        <w:rPr>
          <w:rFonts w:ascii="Times New Roman" w:hAnsi="Times New Roman" w:cs="Times New Roman"/>
          <w:sz w:val="28"/>
          <w:szCs w:val="28"/>
        </w:rPr>
        <w:t xml:space="preserve">природа и жизнь людей на территории Югры. Наш край богат природными ресурсами. Человек использует </w:t>
      </w:r>
      <w:r w:rsidR="00E73517">
        <w:rPr>
          <w:rFonts w:ascii="Times New Roman" w:hAnsi="Times New Roman" w:cs="Times New Roman"/>
          <w:sz w:val="28"/>
          <w:szCs w:val="28"/>
        </w:rPr>
        <w:t>их</w:t>
      </w:r>
      <w:r w:rsidR="00D1131A" w:rsidRPr="00E73517">
        <w:rPr>
          <w:rFonts w:ascii="Times New Roman" w:hAnsi="Times New Roman" w:cs="Times New Roman"/>
          <w:sz w:val="28"/>
          <w:szCs w:val="28"/>
        </w:rPr>
        <w:t xml:space="preserve"> для своей хозяйственной деятельности, </w:t>
      </w:r>
      <w:r w:rsidR="00E73517" w:rsidRPr="00E73517">
        <w:rPr>
          <w:rFonts w:ascii="Times New Roman" w:hAnsi="Times New Roman" w:cs="Times New Roman"/>
          <w:sz w:val="28"/>
          <w:szCs w:val="28"/>
        </w:rPr>
        <w:t xml:space="preserve">поэтому </w:t>
      </w:r>
      <w:r w:rsidR="00D1131A" w:rsidRPr="00E73517">
        <w:rPr>
          <w:rFonts w:ascii="Times New Roman" w:hAnsi="Times New Roman" w:cs="Times New Roman"/>
          <w:sz w:val="28"/>
          <w:szCs w:val="28"/>
        </w:rPr>
        <w:t>эмблема показывает</w:t>
      </w:r>
      <w:r w:rsidR="00E73517" w:rsidRPr="00E73517">
        <w:rPr>
          <w:rFonts w:ascii="Times New Roman" w:hAnsi="Times New Roman" w:cs="Times New Roman"/>
          <w:sz w:val="28"/>
          <w:szCs w:val="28"/>
        </w:rPr>
        <w:t xml:space="preserve"> связь природы с обществом. </w:t>
      </w:r>
      <w:r w:rsidR="00D1131A" w:rsidRPr="00E73517">
        <w:rPr>
          <w:rFonts w:ascii="Times New Roman" w:hAnsi="Times New Roman" w:cs="Times New Roman"/>
          <w:sz w:val="28"/>
          <w:szCs w:val="28"/>
        </w:rPr>
        <w:t xml:space="preserve">  </w:t>
      </w:r>
      <w:r w:rsidR="00D1131A" w:rsidRPr="00E735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Природа – наше богатство: сберечь это богатство для последующих поколений – наша задача и долг. Вдумайтесь в содержание призыва к вам писателя Михаила Пришвина: «Для рыбы нужна чистая вода – будем охранять наши водоемы. В лесах, горах, степях живут разные ценные животные – будем охранять леса, степи, горы. Рыбе – вода, птице – воздух, зверю – лес, степи, горы. А человеку нужна Родина. И охранять природу – значит охранять Родину».</w:t>
      </w:r>
      <w:r w:rsidR="00D1131A" w:rsidRPr="00E7351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73517" w:rsidRPr="00E73517" w:rsidRDefault="00E73517" w:rsidP="00E7351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Орнаменты вокруг эмблемы показывают национальный колорит, ведь каждый народ имеет свои своеобразные черты, которые считаются визиткой его самобытной культуры. </w:t>
      </w:r>
      <w:bookmarkStart w:id="0" w:name="_GoBack"/>
      <w:bookmarkEnd w:id="0"/>
    </w:p>
    <w:sectPr w:rsidR="00E73517" w:rsidRPr="00E73517" w:rsidSect="000F7D5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D59"/>
    <w:rsid w:val="000F7D59"/>
    <w:rsid w:val="0046445B"/>
    <w:rsid w:val="0078141C"/>
    <w:rsid w:val="0083397B"/>
    <w:rsid w:val="009F769A"/>
    <w:rsid w:val="00C437C9"/>
    <w:rsid w:val="00D1131A"/>
    <w:rsid w:val="00E73517"/>
    <w:rsid w:val="00F6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D7B1AE-B4A9-4E9B-96C3-5807BC35C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</dc:creator>
  <cp:keywords/>
  <dc:description/>
  <cp:lastModifiedBy>Арасланова Ксения Валерьевна</cp:lastModifiedBy>
  <cp:revision>3</cp:revision>
  <cp:lastPrinted>2013-07-10T07:08:00Z</cp:lastPrinted>
  <dcterms:created xsi:type="dcterms:W3CDTF">2020-02-03T13:57:00Z</dcterms:created>
  <dcterms:modified xsi:type="dcterms:W3CDTF">2020-02-04T03:52:00Z</dcterms:modified>
</cp:coreProperties>
</file>